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BB1" w:rsidRDefault="006D0BB1" w:rsidP="006D0BB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6D0BB1" w:rsidRDefault="006D0BB1" w:rsidP="006D0BB1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42.03.01 Реклама и связи с общественностью</w:t>
      </w:r>
    </w:p>
    <w:p w:rsidR="006D0BB1" w:rsidRDefault="006D0BB1" w:rsidP="006D0BB1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Связи с общественностью в коммерческой сфере</w:t>
      </w:r>
    </w:p>
    <w:p w:rsidR="006D0BB1" w:rsidRDefault="006D0BB1" w:rsidP="006D0BB1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6D0BB1" w:rsidRDefault="006D0BB1" w:rsidP="006D0BB1">
      <w:pPr>
        <w:pStyle w:val="a3"/>
        <w:rPr>
          <w:b/>
        </w:rPr>
      </w:pPr>
      <w:r>
        <w:rPr>
          <w:sz w:val="28"/>
          <w:szCs w:val="28"/>
        </w:rPr>
        <w:t>Гр. 821211 - 821241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453"/>
        <w:gridCol w:w="1075"/>
        <w:gridCol w:w="2211"/>
        <w:gridCol w:w="3319"/>
      </w:tblGrid>
      <w:tr w:rsidR="00B500EF" w:rsidTr="006D0BB1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1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308, 322, 710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7C5" w:rsidRDefault="00197F81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  <w:p w:rsidR="009747C5" w:rsidRDefault="009747C5"/>
          <w:p w:rsidR="009747C5" w:rsidRDefault="00197F81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  <w:p w:rsidR="009747C5" w:rsidRDefault="009747C5"/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20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2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431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170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3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201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125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4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101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46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5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406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6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Социология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5C1F4C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5C1F4C" w:rsidP="00A05DB0">
            <w:pPr>
              <w:jc w:val="center"/>
            </w:pPr>
            <w:r>
              <w:t>408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7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Л2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 xml:space="preserve">с количеством посадочных </w:t>
            </w:r>
            <w:r>
              <w:lastRenderedPageBreak/>
              <w:t>мест 250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lastRenderedPageBreak/>
              <w:t>8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Экономика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201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125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9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402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10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402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>
              <w:rPr>
                <w:color w:val="000000"/>
              </w:rPr>
              <w:t>Э</w:t>
            </w:r>
            <w:r w:rsidRPr="00E51EB9">
              <w:rPr>
                <w:color w:val="000000"/>
              </w:rPr>
              <w:t xml:space="preserve">кран </w:t>
            </w:r>
            <w:proofErr w:type="spellStart"/>
            <w:r w:rsidRPr="00E51EB9">
              <w:rPr>
                <w:color w:val="000000"/>
              </w:rPr>
              <w:t>Targa</w:t>
            </w:r>
            <w:proofErr w:type="spellEnd"/>
            <w:r w:rsidRPr="00E51EB9">
              <w:rPr>
                <w:color w:val="000000"/>
              </w:rPr>
              <w:t xml:space="preserve"> 240". Микшер-усилитель </w:t>
            </w:r>
            <w:proofErr w:type="spellStart"/>
            <w:r w:rsidRPr="00E51EB9">
              <w:rPr>
                <w:color w:val="000000"/>
              </w:rPr>
              <w:t>Roxton</w:t>
            </w:r>
            <w:proofErr w:type="spellEnd"/>
            <w:r w:rsidRPr="00E51EB9">
              <w:rPr>
                <w:color w:val="000000"/>
              </w:rPr>
              <w:t xml:space="preserve"> AA-120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Интерактивный перьевой дисплей для чтения PL-720,17" VGA, USB. Проектор </w:t>
            </w:r>
            <w:proofErr w:type="spellStart"/>
            <w:r w:rsidRPr="00E51EB9">
              <w:rPr>
                <w:color w:val="000000"/>
              </w:rPr>
              <w:t>Sanyo</w:t>
            </w:r>
            <w:proofErr w:type="spellEnd"/>
            <w:r w:rsidRPr="00E51EB9">
              <w:rPr>
                <w:color w:val="000000"/>
              </w:rPr>
              <w:t xml:space="preserve"> PLC XP 100L 6500 ANIS</w:t>
            </w:r>
            <w:r>
              <w:rPr>
                <w:color w:val="000000"/>
              </w:rPr>
              <w:t xml:space="preserve">. </w:t>
            </w:r>
            <w:r w:rsidRPr="00E51EB9">
              <w:rPr>
                <w:color w:val="000000"/>
              </w:rPr>
              <w:t xml:space="preserve">Радиосистема </w:t>
            </w:r>
            <w:r>
              <w:rPr>
                <w:color w:val="000000"/>
              </w:rPr>
              <w:t xml:space="preserve">с головной гарнитурой SHURE </w:t>
            </w:r>
            <w:r w:rsidRPr="00E51EB9">
              <w:rPr>
                <w:color w:val="000000"/>
              </w:rPr>
              <w:t>PG14/PG30. IR пульт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11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Религиоведение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301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36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12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Русский язык и культура речи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415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13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международные отношения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404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14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международные отношения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305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15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 xml:space="preserve">Государственное и муниципальное </w:t>
            </w: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управление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5C1F4C" w:rsidP="00A05DB0">
            <w:pPr>
              <w:jc w:val="center"/>
            </w:pPr>
            <w:r>
              <w:lastRenderedPageBreak/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5C1F4C" w:rsidP="00A05DB0">
            <w:pPr>
              <w:jc w:val="center"/>
            </w:pPr>
            <w:r>
              <w:t>408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 xml:space="preserve">с количеством посадочных </w:t>
            </w:r>
            <w:r>
              <w:lastRenderedPageBreak/>
              <w:t>мест 25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lastRenderedPageBreak/>
              <w:t>16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Культурология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406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17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5C1F4C" w:rsidRDefault="00F6396B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C1F4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История мировой литературы и искусства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F6396B"/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18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Л1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250</w:t>
            </w:r>
            <w:r w:rsidRPr="000B6F5E">
              <w:t>, доска для написания мелом.</w:t>
            </w:r>
            <w:r>
              <w:t xml:space="preserve"> Мультимедиа.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19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Основы статистики и бухгалтерского учета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124, 506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50</w:t>
            </w:r>
            <w:r w:rsidRPr="000B6F5E">
              <w:t>, доска для написания мелом.</w:t>
            </w:r>
            <w:r>
              <w:t xml:space="preserve"> Мультимедиа. </w:t>
            </w:r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20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Телекоммуникационные и компьютерные технологии в связях с общественностью и рекламе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108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48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21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Телекоммуникационные и компьютерные технологии в связях с общественностью и рекламе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213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10</w:t>
            </w:r>
            <w:r w:rsidRPr="000B6F5E">
              <w:t>, доска для написания мелом.</w:t>
            </w:r>
            <w:r>
              <w:t xml:space="preserve"> Принтер. Компьютерное оборудование. Компьютер.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22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Концепции современного естествознания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520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F6396B"/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23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Концепции современного естествознания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312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24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Информатика и современные компьютерные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418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48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25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Вычислительный 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5C1F4C" w:rsidP="00A05DB0">
            <w:pPr>
              <w:jc w:val="center"/>
            </w:pPr>
            <w:r>
              <w:t>2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5C1F4C" w:rsidP="00A05DB0">
            <w:pPr>
              <w:jc w:val="center"/>
            </w:pPr>
            <w:r>
              <w:t>320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19</w:t>
            </w:r>
            <w:r w:rsidRPr="000B6F5E">
              <w:t>, доска для написания мелом.</w:t>
            </w:r>
          </w:p>
        </w:tc>
      </w:tr>
      <w:tr w:rsidR="00F6396B" w:rsidRPr="004C0C16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26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Безопасность жизнедеятельности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6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317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Pr="004C0C16" w:rsidRDefault="00197F81">
            <w:r w:rsidRPr="000B6F5E">
              <w:t xml:space="preserve">Столы и стулья </w:t>
            </w:r>
            <w:r>
              <w:t>с количеством посадочных мест 20</w:t>
            </w:r>
            <w:r w:rsidRPr="000B6F5E">
              <w:t>, доска для написания мелом.</w:t>
            </w:r>
            <w:proofErr w:type="spellStart"/>
            <w:r w:rsidRPr="00197F81">
              <w:rPr>
                <w:lang w:val="en-US"/>
              </w:rPr>
              <w:t>CPUIntelCore</w:t>
            </w:r>
            <w:proofErr w:type="spellEnd"/>
            <w:r w:rsidRPr="009747C5">
              <w:t xml:space="preserve"> 2 </w:t>
            </w:r>
            <w:proofErr w:type="spellStart"/>
            <w:r w:rsidRPr="00197F81">
              <w:rPr>
                <w:lang w:val="en-US"/>
              </w:rPr>
              <w:t>DuoE</w:t>
            </w:r>
            <w:proofErr w:type="spellEnd"/>
            <w:r w:rsidRPr="009747C5">
              <w:t xml:space="preserve">4600 (2.4 </w:t>
            </w:r>
            <w:proofErr w:type="spellStart"/>
            <w:r w:rsidRPr="00197F81">
              <w:rPr>
                <w:lang w:val="en-US"/>
              </w:rPr>
              <w:t>Ghz</w:t>
            </w:r>
            <w:proofErr w:type="spellEnd"/>
            <w:r w:rsidRPr="009747C5">
              <w:t xml:space="preserve">) </w:t>
            </w:r>
            <w:r w:rsidRPr="00197F81">
              <w:rPr>
                <w:lang w:val="en-US"/>
              </w:rPr>
              <w:t>LGA</w:t>
            </w:r>
            <w:r w:rsidRPr="009747C5">
              <w:t xml:space="preserve"> 775 (</w:t>
            </w:r>
            <w:r w:rsidRPr="00197F81">
              <w:rPr>
                <w:lang w:val="en-US"/>
              </w:rPr>
              <w:t>cache</w:t>
            </w:r>
            <w:r w:rsidRPr="009747C5">
              <w:t xml:space="preserve"> 2048, 800</w:t>
            </w:r>
            <w:proofErr w:type="spellStart"/>
            <w:r w:rsidRPr="00197F81">
              <w:rPr>
                <w:lang w:val="en-US"/>
              </w:rPr>
              <w:t>Mhz</w:t>
            </w:r>
            <w:proofErr w:type="spellEnd"/>
            <w:r w:rsidRPr="009747C5">
              <w:t xml:space="preserve">) </w:t>
            </w:r>
            <w:proofErr w:type="spellStart"/>
            <w:r w:rsidRPr="00197F81">
              <w:rPr>
                <w:lang w:val="en-US"/>
              </w:rPr>
              <w:lastRenderedPageBreak/>
              <w:t>BoxMBAsusP</w:t>
            </w:r>
            <w:proofErr w:type="spellEnd"/>
            <w:r w:rsidRPr="009747C5">
              <w:t>5</w:t>
            </w:r>
            <w:r w:rsidRPr="00197F81">
              <w:rPr>
                <w:lang w:val="en-US"/>
              </w:rPr>
              <w:t>KPL</w:t>
            </w:r>
            <w:r w:rsidRPr="009747C5">
              <w:t>-</w:t>
            </w:r>
            <w:proofErr w:type="spellStart"/>
            <w:r w:rsidRPr="00197F81">
              <w:rPr>
                <w:lang w:val="en-US"/>
              </w:rPr>
              <w:t>VMig</w:t>
            </w:r>
            <w:proofErr w:type="spellEnd"/>
            <w:r w:rsidRPr="009747C5">
              <w:t xml:space="preserve">31 </w:t>
            </w:r>
            <w:r w:rsidRPr="00197F81">
              <w:rPr>
                <w:lang w:val="en-US"/>
              </w:rPr>
              <w:t>s</w:t>
            </w:r>
            <w:r w:rsidRPr="009747C5">
              <w:t xml:space="preserve">-775 </w:t>
            </w:r>
            <w:r w:rsidRPr="00197F81">
              <w:rPr>
                <w:lang w:val="en-US"/>
              </w:rPr>
              <w:t>DDR</w:t>
            </w:r>
            <w:r w:rsidRPr="009747C5">
              <w:t xml:space="preserve">2 </w:t>
            </w:r>
            <w:proofErr w:type="spellStart"/>
            <w:r w:rsidRPr="00197F81">
              <w:rPr>
                <w:lang w:val="en-US"/>
              </w:rPr>
              <w:t>Vidio</w:t>
            </w:r>
            <w:proofErr w:type="spellEnd"/>
            <w:r w:rsidRPr="009747C5">
              <w:t>/</w:t>
            </w:r>
            <w:r w:rsidRPr="00197F81">
              <w:rPr>
                <w:lang w:val="en-US"/>
              </w:rPr>
              <w:t>PCI</w:t>
            </w:r>
            <w:r w:rsidRPr="009747C5">
              <w:t>-</w:t>
            </w:r>
            <w:proofErr w:type="spellStart"/>
            <w:r w:rsidRPr="00197F81">
              <w:rPr>
                <w:lang w:val="en-US"/>
              </w:rPr>
              <w:t>EGlan</w:t>
            </w:r>
            <w:proofErr w:type="spellEnd"/>
            <w:r w:rsidRPr="009747C5">
              <w:t xml:space="preserve"> (7</w:t>
            </w:r>
            <w:r>
              <w:t>шт</w:t>
            </w:r>
            <w:r w:rsidRPr="009747C5">
              <w:t xml:space="preserve">). </w:t>
            </w:r>
            <w:r w:rsidR="004C0C16">
              <w:t>С</w:t>
            </w:r>
            <w:r w:rsidR="004C0C16" w:rsidRPr="004C0C16">
              <w:t>истемный блок</w:t>
            </w:r>
            <w:r w:rsidR="004C0C16">
              <w:t xml:space="preserve"> (6шт). Принтер. Ноутбук. Монитор (6шт). Проектор. Персональный компьютер. 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lastRenderedPageBreak/>
              <w:t>27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Теория и практика связей с общественностью (СО)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406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28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Теория и практика рекламы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301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36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29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Теория и практика рекламы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404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30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Теория и практика массовой коммуникации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406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31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коммуникации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101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46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32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Основы теории коммуникации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406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33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Методика и техника социологических исследований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213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4C0C16">
            <w:r w:rsidRPr="000B6F5E">
              <w:t xml:space="preserve">Столы и стулья </w:t>
            </w:r>
            <w:r>
              <w:t>с количеством посадочных мест 10</w:t>
            </w:r>
            <w:r w:rsidRPr="000B6F5E">
              <w:t>, доска для написания мелом.</w:t>
            </w:r>
            <w:r>
              <w:t xml:space="preserve"> Принтер. Компьютерное оборудование. Компьютер.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34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Современный менеджмент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410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35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Современный менеджмент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408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36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Маркетинг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305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37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Логика и теория аргументации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201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24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lastRenderedPageBreak/>
              <w:t>38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работы отделов рекламы и связей с общественностью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404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39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работы отделов рекламы и связей с общественностью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305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40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Современная пресс-служба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213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4C0C16">
            <w:r w:rsidRPr="000B6F5E">
              <w:t xml:space="preserve">Столы и стулья </w:t>
            </w:r>
            <w:r>
              <w:t>с количеством посадочных мест 10</w:t>
            </w:r>
            <w:r w:rsidRPr="000B6F5E">
              <w:t>, доска для написания мелом.</w:t>
            </w:r>
            <w:r>
              <w:t xml:space="preserve"> Принтер. Компьютерное оборудование. Компьютер.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41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Современная пресс-служба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205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4C0C16">
            <w:r w:rsidRPr="004C0C16">
              <w:t xml:space="preserve">Принтер </w:t>
            </w:r>
            <w:proofErr w:type="spellStart"/>
            <w:r w:rsidRPr="004C0C16">
              <w:t>Canon</w:t>
            </w:r>
            <w:proofErr w:type="spellEnd"/>
            <w:r w:rsidRPr="004C0C16">
              <w:t xml:space="preserve"> </w:t>
            </w:r>
            <w:proofErr w:type="spellStart"/>
            <w:r w:rsidRPr="004C0C16">
              <w:t>i-Sensys</w:t>
            </w:r>
            <w:proofErr w:type="spellEnd"/>
            <w:r w:rsidRPr="004C0C16">
              <w:t xml:space="preserve"> LBP6000B с дополнительным картриджем </w:t>
            </w:r>
            <w:proofErr w:type="spellStart"/>
            <w:r w:rsidRPr="004C0C16">
              <w:t>Canon</w:t>
            </w:r>
            <w:proofErr w:type="spellEnd"/>
            <w:r w:rsidRPr="004C0C16">
              <w:t xml:space="preserve"> 725</w:t>
            </w:r>
            <w:r>
              <w:t>. П</w:t>
            </w:r>
            <w:bookmarkStart w:id="0" w:name="_GoBack"/>
            <w:bookmarkEnd w:id="0"/>
            <w:r w:rsidRPr="004C0C16">
              <w:t>ерсональный компьютер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42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5C1F4C" w:rsidRDefault="00F6396B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C1F4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Мастер-класс "Подготовка документов в сфере рекламы и связей с общественностью"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F6396B"/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43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5C1F4C" w:rsidRDefault="00F6396B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C1F4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Мастер-класс "Основы корпоративной культуры"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F6396B"/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44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Научно-исследовательский 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5C1F4C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5C1F4C" w:rsidP="00A05DB0">
            <w:pPr>
              <w:jc w:val="center"/>
            </w:pPr>
            <w:r>
              <w:t>202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45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Психологический практикум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408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46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Психологический практикум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410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47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Литературное редактирование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701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40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48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Социальная психология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(Л.)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404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49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Социальная психология</w:t>
            </w:r>
            <w:r>
              <w:rPr>
                <w:rFonts w:ascii="Tahoma" w:hAnsi="Tahoma" w:cs="Tahoma"/>
                <w:color w:val="555555"/>
                <w:sz w:val="20"/>
                <w:szCs w:val="20"/>
              </w:rPr>
              <w:t xml:space="preserve"> (Пр.)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408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50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Конфликтология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306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 xml:space="preserve">с количеством посадочных </w:t>
            </w:r>
            <w:r>
              <w:lastRenderedPageBreak/>
              <w:t>мест 32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lastRenderedPageBreak/>
              <w:t>51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Консалтинг в связях с общественностью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A05DB0" w:rsidP="00A05DB0">
            <w:pPr>
              <w:jc w:val="center"/>
            </w:pPr>
            <w:r>
              <w:t>202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15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52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Разработка и производство рекламного продукта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203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53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Реклама в коммуникационном процессе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5C1F4C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5C1F4C" w:rsidP="00A05DB0">
            <w:pPr>
              <w:jc w:val="center"/>
            </w:pPr>
            <w:r>
              <w:t>306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32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54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5C1F4C" w:rsidRDefault="00F6396B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C1F4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Организация и проведение кампаний в сфере связей с общественностью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F6396B"/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55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5C1F4C" w:rsidRDefault="00F6396B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C1F4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Связи с общественностью в кризисных ситуациях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F6396B"/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56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Политический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305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57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Профессиональная этика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203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12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58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5C1F4C" w:rsidRDefault="00F6396B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C1F4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Политическая этика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F6396B"/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59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  <w:r>
              <w:t>спорткорпус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100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60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5C1F4C" w:rsidRDefault="00F6396B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C1F4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Мастер-класс "Проведение социологического исследования в связях с общественностью"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F6396B"/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61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5C1F4C" w:rsidRDefault="00F6396B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C1F4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Мастер-класс "Переговоры: стратегии, тактики, техники"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F6396B"/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62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7764E2" w:rsidRDefault="00F6396B" w:rsidP="00042A28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7764E2">
              <w:rPr>
                <w:rFonts w:ascii="Tahoma" w:hAnsi="Tahoma" w:cs="Tahoma"/>
                <w:color w:val="555555"/>
                <w:sz w:val="20"/>
                <w:szCs w:val="20"/>
              </w:rPr>
              <w:t>Политическая 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5C1F4C" w:rsidP="00A05DB0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5C1F4C" w:rsidP="00A05DB0">
            <w:pPr>
              <w:jc w:val="center"/>
            </w:pPr>
            <w:r>
              <w:t>404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197F81">
            <w:r w:rsidRPr="000B6F5E">
              <w:t xml:space="preserve">Столы и стулья </w:t>
            </w:r>
            <w:r>
              <w:t>с количеством посадочных мест 25</w:t>
            </w:r>
            <w:r w:rsidRPr="000B6F5E">
              <w:t>, доска для написания мелом.</w:t>
            </w:r>
          </w:p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63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5C1F4C" w:rsidRDefault="00F6396B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C1F4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Социология конфликта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F6396B"/>
        </w:tc>
      </w:tr>
      <w:tr w:rsidR="00F6396B" w:rsidTr="00A05DB0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344202">
            <w:pPr>
              <w:jc w:val="center"/>
            </w:pPr>
            <w:r>
              <w:t>64</w:t>
            </w:r>
          </w:p>
        </w:tc>
        <w:tc>
          <w:tcPr>
            <w:tcW w:w="1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Pr="005C1F4C" w:rsidRDefault="00F6396B" w:rsidP="00042A28">
            <w:pPr>
              <w:spacing w:before="62" w:after="62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5C1F4C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Кризис-менеджмент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396B" w:rsidRDefault="00F6396B" w:rsidP="00A05DB0">
            <w:pPr>
              <w:jc w:val="center"/>
            </w:pP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96B" w:rsidRDefault="00F6396B"/>
        </w:tc>
      </w:tr>
    </w:tbl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3A66"/>
    <w:rsid w:val="00076C53"/>
    <w:rsid w:val="0013242A"/>
    <w:rsid w:val="00146466"/>
    <w:rsid w:val="00197F81"/>
    <w:rsid w:val="0020372E"/>
    <w:rsid w:val="002D6DFB"/>
    <w:rsid w:val="00333939"/>
    <w:rsid w:val="003E5C2F"/>
    <w:rsid w:val="003F1858"/>
    <w:rsid w:val="00417A93"/>
    <w:rsid w:val="004C0C16"/>
    <w:rsid w:val="00587529"/>
    <w:rsid w:val="005C1F4C"/>
    <w:rsid w:val="005E02D3"/>
    <w:rsid w:val="00672BB2"/>
    <w:rsid w:val="006D0BB1"/>
    <w:rsid w:val="009747C5"/>
    <w:rsid w:val="00A05DB0"/>
    <w:rsid w:val="00B500EF"/>
    <w:rsid w:val="00B707EC"/>
    <w:rsid w:val="00C01441"/>
    <w:rsid w:val="00C80A03"/>
    <w:rsid w:val="00D5769E"/>
    <w:rsid w:val="00DA308E"/>
    <w:rsid w:val="00E16FCC"/>
    <w:rsid w:val="00EF1508"/>
    <w:rsid w:val="00F63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707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4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1260</Words>
  <Characters>7187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10</cp:revision>
  <dcterms:created xsi:type="dcterms:W3CDTF">2015-05-11T14:43:00Z</dcterms:created>
  <dcterms:modified xsi:type="dcterms:W3CDTF">2015-05-26T12:13:00Z</dcterms:modified>
</cp:coreProperties>
</file>